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936F" w14:textId="0DCFDEAC" w:rsidR="003108D8" w:rsidRPr="00A14B82" w:rsidRDefault="003108D8" w:rsidP="00A14B82">
      <w:pPr>
        <w:ind w:firstLine="567"/>
        <w:jc w:val="center"/>
        <w:rPr>
          <w:b/>
          <w:bCs/>
          <w:sz w:val="28"/>
          <w:szCs w:val="28"/>
        </w:rPr>
      </w:pPr>
      <w:r w:rsidRPr="00A14B82">
        <w:rPr>
          <w:b/>
          <w:bCs/>
          <w:sz w:val="28"/>
          <w:szCs w:val="28"/>
        </w:rPr>
        <w:t>Информационное сообщение.</w:t>
      </w:r>
    </w:p>
    <w:p w14:paraId="08A1A059" w14:textId="77777777" w:rsidR="003108D8" w:rsidRPr="00A14B82" w:rsidRDefault="003108D8" w:rsidP="00A14B82">
      <w:pPr>
        <w:ind w:firstLine="567"/>
        <w:jc w:val="both"/>
        <w:rPr>
          <w:b/>
          <w:bCs/>
          <w:sz w:val="28"/>
          <w:szCs w:val="28"/>
        </w:rPr>
      </w:pPr>
    </w:p>
    <w:p w14:paraId="23914512" w14:textId="1F17A9CD" w:rsidR="003108D8" w:rsidRPr="00A14B82" w:rsidRDefault="003108D8" w:rsidP="00A14B82">
      <w:pPr>
        <w:ind w:firstLine="567"/>
        <w:jc w:val="both"/>
        <w:rPr>
          <w:sz w:val="28"/>
          <w:szCs w:val="28"/>
        </w:rPr>
      </w:pPr>
      <w:r w:rsidRPr="00A14B82">
        <w:rPr>
          <w:sz w:val="28"/>
          <w:szCs w:val="28"/>
        </w:rPr>
        <w:t>Комитет по лесному хозяйству Республики Дагестан сообщает, что второй этап конкурса для включения в кадровый резерв на должности государственной гражданской службы Республики Дагестан в Комитете по лесному хозяйству РД состоится 18 августа 2023 года:</w:t>
      </w:r>
    </w:p>
    <w:p w14:paraId="171380E8" w14:textId="145F4246" w:rsidR="003108D8" w:rsidRPr="00A14B82" w:rsidRDefault="003108D8" w:rsidP="00A14B82">
      <w:pPr>
        <w:jc w:val="both"/>
        <w:rPr>
          <w:sz w:val="28"/>
          <w:szCs w:val="28"/>
        </w:rPr>
      </w:pPr>
      <w:r w:rsidRPr="00A14B82">
        <w:rPr>
          <w:sz w:val="28"/>
          <w:szCs w:val="28"/>
        </w:rPr>
        <w:t xml:space="preserve">        -</w:t>
      </w:r>
      <w:r w:rsidR="00072406" w:rsidRPr="00A14B82">
        <w:rPr>
          <w:sz w:val="28"/>
          <w:szCs w:val="28"/>
        </w:rPr>
        <w:t xml:space="preserve">тестирование в </w:t>
      </w:r>
      <w:r w:rsidRPr="00A14B82">
        <w:rPr>
          <w:sz w:val="28"/>
          <w:szCs w:val="28"/>
        </w:rPr>
        <w:t>11.00 ч. в Дагестанском кадровом центре, по адресу ул.Атаева,5. (в 11.00 ч регистрации участников конкурса).</w:t>
      </w:r>
    </w:p>
    <w:p w14:paraId="6245150D" w14:textId="621CAA50" w:rsidR="003108D8" w:rsidRPr="00A14B82" w:rsidRDefault="003108D8" w:rsidP="00A14B82">
      <w:pPr>
        <w:ind w:firstLine="567"/>
        <w:jc w:val="both"/>
        <w:rPr>
          <w:sz w:val="28"/>
          <w:szCs w:val="28"/>
        </w:rPr>
      </w:pPr>
      <w:r w:rsidRPr="00A14B82">
        <w:rPr>
          <w:sz w:val="28"/>
          <w:szCs w:val="28"/>
        </w:rPr>
        <w:t>-индивидуальное собеседование состоится в Комитете по лесному хозяйству Республики Дагестан, по адресу г.  Махачкала, ул. Гагарина 51, в 14: 00.</w:t>
      </w:r>
    </w:p>
    <w:p w14:paraId="0F458C96" w14:textId="77777777" w:rsidR="003108D8" w:rsidRPr="00A14B82" w:rsidRDefault="003108D8" w:rsidP="00A14B82">
      <w:pPr>
        <w:ind w:firstLine="567"/>
        <w:jc w:val="both"/>
        <w:rPr>
          <w:sz w:val="28"/>
          <w:szCs w:val="28"/>
        </w:rPr>
      </w:pPr>
      <w:r w:rsidRPr="00A14B82">
        <w:rPr>
          <w:sz w:val="28"/>
          <w:szCs w:val="28"/>
        </w:rPr>
        <w:t>При себе иметь документ удостоверяющую личность (паспорт).</w:t>
      </w:r>
    </w:p>
    <w:p w14:paraId="102614AE" w14:textId="77777777" w:rsidR="0006520E" w:rsidRPr="00A14B82" w:rsidRDefault="0006520E" w:rsidP="00A14B82">
      <w:pPr>
        <w:ind w:firstLine="540"/>
        <w:jc w:val="both"/>
        <w:rPr>
          <w:sz w:val="28"/>
          <w:szCs w:val="28"/>
        </w:rPr>
      </w:pPr>
      <w:r w:rsidRPr="00A14B82">
        <w:rPr>
          <w:sz w:val="28"/>
          <w:szCs w:val="28"/>
        </w:rPr>
        <w:t>Список кандидатов, допущенных к участию в втором этапе конкурса, для включения в кадровый резерв на должности государственной гражданской службы Комитета по лесному хозяйству Республики Дагестан.</w:t>
      </w:r>
    </w:p>
    <w:p w14:paraId="1FF420B8" w14:textId="77777777" w:rsidR="0006520E" w:rsidRPr="00A14B82" w:rsidRDefault="0006520E" w:rsidP="00A14B82">
      <w:pPr>
        <w:jc w:val="center"/>
        <w:rPr>
          <w:sz w:val="28"/>
          <w:szCs w:val="28"/>
        </w:rPr>
      </w:pPr>
    </w:p>
    <w:p w14:paraId="26827CEB" w14:textId="2E5EEDE4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Гаджиев Ислам Магомед</w:t>
      </w:r>
      <w:r w:rsidR="003108D8" w:rsidRPr="00A14B82">
        <w:rPr>
          <w:sz w:val="28"/>
          <w:szCs w:val="28"/>
        </w:rPr>
        <w:t>расулович</w:t>
      </w:r>
    </w:p>
    <w:p w14:paraId="76FF0CB9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Шахмарданов Феликс Альбертович</w:t>
      </w:r>
    </w:p>
    <w:p w14:paraId="31980EBE" w14:textId="70C3CD74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Ильясов Раши</w:t>
      </w:r>
      <w:r w:rsidR="00F82A4C" w:rsidRPr="00A14B82">
        <w:rPr>
          <w:sz w:val="28"/>
          <w:szCs w:val="28"/>
        </w:rPr>
        <w:t>т</w:t>
      </w:r>
      <w:r w:rsidRPr="00A14B82">
        <w:rPr>
          <w:sz w:val="28"/>
          <w:szCs w:val="28"/>
        </w:rPr>
        <w:t>бек Артурович</w:t>
      </w:r>
    </w:p>
    <w:p w14:paraId="317A5A7A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 xml:space="preserve">Кадималиев </w:t>
      </w:r>
      <w:proofErr w:type="gramStart"/>
      <w:r w:rsidRPr="00A14B82">
        <w:rPr>
          <w:sz w:val="28"/>
          <w:szCs w:val="28"/>
        </w:rPr>
        <w:t>Заур  Баламирзеевич</w:t>
      </w:r>
      <w:proofErr w:type="gramEnd"/>
    </w:p>
    <w:p w14:paraId="3DEDD0CA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Дагирова Аида Юсуповна</w:t>
      </w:r>
    </w:p>
    <w:p w14:paraId="676FA062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Бидашева Асият Азизовна</w:t>
      </w:r>
    </w:p>
    <w:p w14:paraId="4068C8FC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A14B82">
        <w:rPr>
          <w:sz w:val="28"/>
          <w:szCs w:val="28"/>
        </w:rPr>
        <w:t>Казакбиева  Элеонара</w:t>
      </w:r>
      <w:proofErr w:type="gramEnd"/>
      <w:r w:rsidRPr="00A14B82">
        <w:rPr>
          <w:sz w:val="28"/>
          <w:szCs w:val="28"/>
        </w:rPr>
        <w:t xml:space="preserve"> Солтансаидовна</w:t>
      </w:r>
    </w:p>
    <w:p w14:paraId="0EF34F48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 xml:space="preserve">Джамалова </w:t>
      </w:r>
      <w:proofErr w:type="gramStart"/>
      <w:r w:rsidRPr="00A14B82">
        <w:rPr>
          <w:sz w:val="28"/>
          <w:szCs w:val="28"/>
        </w:rPr>
        <w:t>Раисат  Рамазановна</w:t>
      </w:r>
      <w:proofErr w:type="gramEnd"/>
    </w:p>
    <w:p w14:paraId="27352791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Ибаева Нурагасибат Иразихановна</w:t>
      </w:r>
    </w:p>
    <w:p w14:paraId="3D3BB82C" w14:textId="77777777" w:rsidR="0006520E" w:rsidRPr="00A14B82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A14B82">
        <w:rPr>
          <w:sz w:val="28"/>
          <w:szCs w:val="28"/>
        </w:rPr>
        <w:t>Шуаева  Муслимат</w:t>
      </w:r>
      <w:proofErr w:type="gramEnd"/>
      <w:r w:rsidRPr="00A14B82">
        <w:rPr>
          <w:sz w:val="28"/>
          <w:szCs w:val="28"/>
        </w:rPr>
        <w:t xml:space="preserve"> Амучиевна</w:t>
      </w:r>
    </w:p>
    <w:p w14:paraId="3715494D" w14:textId="178D4EFB" w:rsidR="0006520E" w:rsidRDefault="0006520E" w:rsidP="00A14B82">
      <w:pPr>
        <w:numPr>
          <w:ilvl w:val="0"/>
          <w:numId w:val="1"/>
        </w:numPr>
        <w:ind w:left="0"/>
        <w:rPr>
          <w:sz w:val="28"/>
          <w:szCs w:val="28"/>
        </w:rPr>
      </w:pPr>
      <w:r w:rsidRPr="00A14B82">
        <w:rPr>
          <w:sz w:val="28"/>
          <w:szCs w:val="28"/>
        </w:rPr>
        <w:t>Яхьев Мухтар Имамутдинович</w:t>
      </w:r>
    </w:p>
    <w:p w14:paraId="231BB486" w14:textId="78E93B23" w:rsidR="00A14B82" w:rsidRDefault="00A14B82" w:rsidP="00A14B82">
      <w:pPr>
        <w:rPr>
          <w:sz w:val="28"/>
          <w:szCs w:val="28"/>
        </w:rPr>
      </w:pPr>
    </w:p>
    <w:p w14:paraId="268EB257" w14:textId="77777777" w:rsidR="00A14B82" w:rsidRPr="00A14B82" w:rsidRDefault="00A14B82" w:rsidP="00A14B82">
      <w:pPr>
        <w:rPr>
          <w:sz w:val="28"/>
          <w:szCs w:val="28"/>
        </w:rPr>
      </w:pPr>
    </w:p>
    <w:p w14:paraId="4A5C0E17" w14:textId="2A648337" w:rsidR="004174D3" w:rsidRPr="00A14B82" w:rsidRDefault="004174D3" w:rsidP="00A14B82">
      <w:pPr>
        <w:rPr>
          <w:sz w:val="28"/>
          <w:szCs w:val="28"/>
        </w:rPr>
      </w:pPr>
    </w:p>
    <w:p w14:paraId="6D0A9890" w14:textId="35D6C0AD" w:rsidR="00A14B82" w:rsidRPr="00A14B82" w:rsidRDefault="00A14B82" w:rsidP="00A14B82">
      <w:pPr>
        <w:rPr>
          <w:sz w:val="28"/>
          <w:szCs w:val="28"/>
        </w:rPr>
      </w:pPr>
      <w:r w:rsidRPr="00A14B82">
        <w:rPr>
          <w:sz w:val="28"/>
          <w:szCs w:val="28"/>
        </w:rPr>
        <w:t>Секретарь комиссии Магомедова З.М.</w:t>
      </w:r>
    </w:p>
    <w:sectPr w:rsidR="00A14B82" w:rsidRPr="00A1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4166"/>
    <w:multiLevelType w:val="hybridMultilevel"/>
    <w:tmpl w:val="353E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6"/>
    <w:rsid w:val="0006520E"/>
    <w:rsid w:val="00072406"/>
    <w:rsid w:val="003108D8"/>
    <w:rsid w:val="004174D3"/>
    <w:rsid w:val="009426D6"/>
    <w:rsid w:val="00A14B82"/>
    <w:rsid w:val="00AB0DF2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0971"/>
  <w15:chartTrackingRefBased/>
  <w15:docId w15:val="{F9376A90-22DE-45CD-BD26-47A74C62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Завир</cp:lastModifiedBy>
  <cp:revision>6</cp:revision>
  <dcterms:created xsi:type="dcterms:W3CDTF">2023-08-10T11:28:00Z</dcterms:created>
  <dcterms:modified xsi:type="dcterms:W3CDTF">2023-08-10T11:41:00Z</dcterms:modified>
</cp:coreProperties>
</file>